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37" w:rsidRPr="00DA1937" w:rsidRDefault="00DA1937" w:rsidP="00DA1937">
      <w:pPr>
        <w:jc w:val="center"/>
        <w:rPr>
          <w:rFonts w:ascii="Times New Roman" w:eastAsia="宋体" w:hAnsi="Times New Roman" w:cs="Times New Roman"/>
          <w:szCs w:val="24"/>
        </w:rPr>
      </w:pP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浙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江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省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教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育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厅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文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60"/>
          <w:szCs w:val="60"/>
        </w:rPr>
        <w:t xml:space="preserve"> </w:t>
      </w:r>
      <w:r w:rsidRPr="00DA1937">
        <w:rPr>
          <w:rFonts w:ascii="方正小标宋简体" w:eastAsia="方正小标宋简体" w:hAnsi="Times New Roman" w:cs="Times New Roman" w:hint="eastAsia"/>
          <w:color w:val="FF0000"/>
          <w:w w:val="80"/>
          <w:sz w:val="90"/>
          <w:szCs w:val="90"/>
        </w:rPr>
        <w:t>件</w:t>
      </w: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4"/>
        </w:rPr>
      </w:pP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sz w:val="32"/>
          <w:szCs w:val="32"/>
        </w:rPr>
        <w:t>浙教高教〔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164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DA1937" w:rsidRPr="00DA1937" w:rsidRDefault="0021629E" w:rsidP="00DA1937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line id="直接连接符 4" o:spid="_x0000_s1026" style="position:absolute;left:0;text-align:left;z-index:251662336;visibility:visible" from="-9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" strokecolor="red" strokeweight="3pt"/>
        </w:pict>
      </w: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DA1937">
        <w:rPr>
          <w:rFonts w:ascii="Times New Roman" w:eastAsia="方正小标宋简体" w:hAnsi="Times New Roman" w:cs="Times New Roman"/>
          <w:sz w:val="44"/>
          <w:szCs w:val="44"/>
        </w:rPr>
        <w:t>浙江省教育厅关于公布浙江省高校</w:t>
      </w:r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A1937"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 w:rsidRPr="00DA1937">
        <w:rPr>
          <w:rFonts w:ascii="Times New Roman" w:eastAsia="方正小标宋简体" w:hAnsi="Times New Roman" w:cs="Times New Roman"/>
          <w:sz w:val="44"/>
          <w:szCs w:val="44"/>
        </w:rPr>
        <w:t>十三五</w:t>
      </w:r>
      <w:r w:rsidRPr="00DA1937"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  <w:r w:rsidRPr="00DA1937">
        <w:rPr>
          <w:rFonts w:ascii="Times New Roman" w:eastAsia="方正小标宋简体" w:hAnsi="Times New Roman" w:cs="Times New Roman"/>
          <w:sz w:val="44"/>
          <w:szCs w:val="44"/>
        </w:rPr>
        <w:t>优势专业建设项目的通知</w:t>
      </w:r>
      <w:bookmarkEnd w:id="0"/>
    </w:p>
    <w:p w:rsidR="00DA1937" w:rsidRPr="00DA1937" w:rsidRDefault="00DA1937" w:rsidP="00DA1937">
      <w:pPr>
        <w:spacing w:line="5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DA1937" w:rsidRPr="00DA1937" w:rsidRDefault="00DA1937" w:rsidP="00DA1937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sz w:val="32"/>
          <w:szCs w:val="32"/>
        </w:rPr>
        <w:t>各普通高校：</w:t>
      </w:r>
    </w:p>
    <w:p w:rsidR="00DA1937" w:rsidRPr="00DA1937" w:rsidRDefault="00DA1937" w:rsidP="00DA19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sz w:val="32"/>
          <w:szCs w:val="32"/>
        </w:rPr>
        <w:t>为推动普通高校专业建设提升水平、彰显特色，促进全省高等教育内涵发展、特色发展，根据我厅《关于开展高校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十三五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优势特色专业建设的通知》（浙教高教〔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106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号）精神，经学校申报、专家评议、我厅审核，确定中国美术学院的绘画等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个本科专业和浙江医药高等专科学校的中药学等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个高职（高专）专业为浙江省高校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十三五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优势专业建设项目，现予公布（详见附件）。</w:t>
      </w:r>
    </w:p>
    <w:p w:rsidR="00DA1937" w:rsidRPr="00DA1937" w:rsidRDefault="00DA1937" w:rsidP="00DA1937">
      <w:pPr>
        <w:spacing w:line="580" w:lineRule="exact"/>
        <w:ind w:firstLine="60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实施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十三五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优势专业建设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项目，旨在改善专业基础条件，加强专业师资队伍，深化教育教学改革，创新专业办学模式，强化专业社会服务。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希望各高校</w:t>
      </w:r>
      <w:r w:rsidRPr="00DA19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牢固确立人才培养的中心地位，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结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合自身的办学定位和学科特色，注重内涵发展，优化人才培养方案，促进人才培养水平的整体提升，加快形成和强化在省内外同层次同类型专业中的领先优势，引领示范本校其他专业或同类高校相关专业的改革与建设。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希望各优势专业建设项目负责人切实担负起建设责任，积极探索，加强管理，努力提高建设成效。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入选项目实行动态调整的建设机制，建设中期将组织开展检查评估，检查评估不合格的建设项目将中止建设计划并取消建设资格。建设期满将组织终期验收。验收将严格对照项目建设计划，对照评价标准，并积极采用第三方评价，全面考查建设任务达成情况。验收通过后授予浙江省普通高校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十三五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DA1937">
        <w:rPr>
          <w:rFonts w:ascii="Times New Roman" w:eastAsia="仿宋_GB2312" w:hAnsi="Times New Roman" w:cs="Times New Roman"/>
          <w:kern w:val="0"/>
          <w:sz w:val="32"/>
          <w:szCs w:val="32"/>
        </w:rPr>
        <w:t>优势专业称号。</w:t>
      </w:r>
    </w:p>
    <w:p w:rsidR="00DA1937" w:rsidRPr="00DA1937" w:rsidRDefault="00DA1937" w:rsidP="00DA1937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1937" w:rsidRPr="00DA1937" w:rsidRDefault="00DA1937" w:rsidP="00DA193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sz w:val="32"/>
          <w:szCs w:val="32"/>
        </w:rPr>
        <w:t>附件：浙江省高校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十三五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优势专业建设项目名单</w:t>
      </w:r>
    </w:p>
    <w:p w:rsidR="00DA1937" w:rsidRPr="00DA1937" w:rsidRDefault="00DA1937" w:rsidP="00DA1937">
      <w:pPr>
        <w:spacing w:line="580" w:lineRule="exact"/>
        <w:ind w:right="1250"/>
        <w:rPr>
          <w:rFonts w:ascii="Times New Roman" w:eastAsia="仿宋_GB2312" w:hAnsi="Times New Roman" w:cs="Times New Roman"/>
          <w:sz w:val="32"/>
          <w:szCs w:val="32"/>
        </w:rPr>
      </w:pPr>
    </w:p>
    <w:p w:rsidR="00DA1937" w:rsidRPr="00DA1937" w:rsidRDefault="00DA1937" w:rsidP="00DA1937">
      <w:pPr>
        <w:spacing w:line="580" w:lineRule="exact"/>
        <w:ind w:right="125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A1937" w:rsidRPr="00DA1937" w:rsidRDefault="00DA1937" w:rsidP="00DA1937">
      <w:pPr>
        <w:spacing w:line="580" w:lineRule="exact"/>
        <w:ind w:right="1250"/>
        <w:rPr>
          <w:rFonts w:ascii="Times New Roman" w:eastAsia="仿宋_GB2312" w:hAnsi="Times New Roman" w:cs="Times New Roman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 w:rsidRPr="00DA1937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浙江省教育厅</w:t>
      </w:r>
    </w:p>
    <w:p w:rsidR="00DA1937" w:rsidRPr="00DA1937" w:rsidRDefault="00DA1937" w:rsidP="00DA1937">
      <w:pPr>
        <w:spacing w:line="580" w:lineRule="exact"/>
        <w:ind w:right="1124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DA1937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12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1</w:t>
      </w:r>
      <w:r w:rsidRPr="00DA1937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DA1937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tbl>
      <w:tblPr>
        <w:tblW w:w="9087" w:type="dxa"/>
        <w:jc w:val="center"/>
        <w:tblInd w:w="-106" w:type="dxa"/>
        <w:tblLook w:val="00A0"/>
      </w:tblPr>
      <w:tblGrid>
        <w:gridCol w:w="837"/>
        <w:gridCol w:w="3783"/>
        <w:gridCol w:w="1629"/>
        <w:gridCol w:w="2838"/>
      </w:tblGrid>
      <w:tr w:rsidR="00DA1937" w:rsidRPr="00DA1937" w:rsidTr="00234B57">
        <w:trPr>
          <w:trHeight w:val="675"/>
          <w:jc w:val="center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附件</w:t>
            </w:r>
          </w:p>
          <w:p w:rsidR="00DA1937" w:rsidRPr="00DA1937" w:rsidRDefault="00DA1937" w:rsidP="00DA1937">
            <w:pPr>
              <w:widowControl/>
              <w:jc w:val="left"/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 xml:space="preserve">  </w:t>
            </w: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浙江省高校</w:t>
            </w: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“</w:t>
            </w: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十三五</w:t>
            </w: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”</w:t>
            </w:r>
            <w:r w:rsidRPr="00DA1937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优势专业建设项目立项名单</w:t>
            </w:r>
          </w:p>
        </w:tc>
      </w:tr>
      <w:tr w:rsidR="00DA1937" w:rsidRPr="00DA1937" w:rsidTr="00234B57">
        <w:trPr>
          <w:trHeight w:val="375"/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:rsidR="00DA1937" w:rsidRPr="00DA1937" w:rsidTr="00234B57">
        <w:trPr>
          <w:trHeight w:val="375"/>
          <w:jc w:val="center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本科院校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绘画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美术学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书法学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雕塑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公共艺术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工艺美术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动画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国际经济与贸易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工商管理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电气工程及其自动化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软件工程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材料科学与工程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化学工程与工艺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制药工程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土木工程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环境工程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应用化学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应用物理学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汉语言文学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汉语言文学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学前教育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教育技术学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思想政治教育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数学与应用数学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物理学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应用心理学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生物科学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小学教育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法学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国际经济与贸易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通信工程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土木工程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数学与应用数学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临床医学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水产养殖学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材料科学与工程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纺织工程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服装设计与工程</w:t>
            </w:r>
          </w:p>
        </w:tc>
      </w:tr>
      <w:tr w:rsidR="00DA1937" w:rsidRPr="00DA1937" w:rsidTr="00234B57">
        <w:trPr>
          <w:trHeight w:val="28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轻化工程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数学与应用数学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信息管理与信息系统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电子信息工程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软件工程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网络工程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通信工程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电气工程及其自动化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71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法学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经济统计学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工商管理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国际经济与贸易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环境工程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食品科学与工程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工商管理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测控技术与仪器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材料科学与工程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电子信息工程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中国计量大学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100501K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临床医学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100502K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针灸推拿学</w:t>
            </w:r>
          </w:p>
        </w:tc>
      </w:tr>
      <w:tr w:rsidR="00DA1937" w:rsidRPr="00DA1937" w:rsidTr="00234B57">
        <w:trPr>
          <w:trHeight w:val="28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中药学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浙江海洋大学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081901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船舶与海洋工程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浙江海洋大学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090602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海洋渔业科学与技术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浙江海洋大学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海洋技术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农林经济管理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082402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木材科学与工程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林学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农业资源与环境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生物医学工程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眼视光医学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临床医学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药学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医学检验技术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口腔医学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经济学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财政学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110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经济统计学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财务管理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税收学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法学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化学工程与工艺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浙江传媒学院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广播电视编导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浙江传媒学院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播音与主持艺术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浙江传媒学院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广播电视学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浙江传媒学院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080707T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广播电视工程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临床医学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旅游管理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物流管理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汉语言文学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小学教育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历史学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体育教育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公共事业管理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计算机科学与技术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生物科学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小学教育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网络工程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生物科学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衢州学院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绍兴文理学院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汉语言文学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小学教育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数学与应用数学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台州学院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制药工程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财务管理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音乐学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宁波工程学院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土木工程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浙江警察学院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030602K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侦查学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朝鲜语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财务管理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149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水利水电工程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浙江音乐学院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音乐学</w:t>
            </w:r>
          </w:p>
        </w:tc>
      </w:tr>
      <w:tr w:rsidR="00DA1937" w:rsidRPr="00DA1937" w:rsidTr="00234B57">
        <w:trPr>
          <w:trHeight w:val="675"/>
          <w:jc w:val="center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DA1937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高职高专院校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浙江医药高等专科学校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中药学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浙江医药高等专科学校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药品生产技术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浙江医药高等专科学校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590204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药品质量与安全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市政工程技术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600209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汽车运用与维修技术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道路桥梁工程技术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通信技术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航海技术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汽车营销与服务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630903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物流管理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畜牧兽医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机械制造与自动化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610102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应用电子技术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670102K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学前教育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应用化工技术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电子信息工程技术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模具设计与制造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机电一体化技术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商务英语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630903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物流管理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580109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鞋类设计与工艺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电气自动化技术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机械设计与制造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600405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空中乘务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640105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酒店管理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导游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会展策划与管理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640104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景区开发与管理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670207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旅游日语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640205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西餐工艺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580410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服装设计与工艺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570205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精细化工技术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园艺技术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610211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信息安全与管理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650120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动漫设计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机电一体化技术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电气自动化技术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机械制造与自动化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应用电子技术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模具设计与制造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工业设计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应用电子技术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模具设计与制造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660209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影视动画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浙江商业职业技术学院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540402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供热通风与空调工程技术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浙江商业职业技术学院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650111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环境艺术设计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浙江商业职业技术学院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640203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烹调工艺与营养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浙江商业职业技术学院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630302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浙江艺术职业学院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650204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戏曲表演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浙江艺术职业学院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650207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舞蹈表演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浙江艺术职业学院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650219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音乐表演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浙江艺术职业学院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660208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影视多媒体技术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商务英语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国际贸易实务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630205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保险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630206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投资与理财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食品营养与检测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会展策划与管理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国际贸易实务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市场营销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75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540301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540503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建筑经济管理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540601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市政工程技术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建筑装饰工程技术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540106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园林工程技术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浙江纺织服装职业技术学院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580406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纺织品设计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浙江纺织服装职业技术学院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工业过程自动化技术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旅游管理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湖州职业技术学院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国际贸易实务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绍兴职业技术学院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计算机网络技术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绍兴职业技术学院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计算机应用技术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工程造价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电气自动化技术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机电一体化技术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计算机应用技术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计算机信息管理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产品艺术设计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社会工作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国际经济与贸易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衢州职业技术学院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衢州职业技术学院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台州职业技术学院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药品生产技术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台州职业技术学院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动漫制作技术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台州职业技术学院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数控技术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580109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鞋类设计与工艺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软件技术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浙江工贸职业技术学院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560206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光电制造与应用技术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浙江育英职业技术学院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计算机应用技术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浙江东方职业技术学院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电气自动化技术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浙江警官职业学院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680601K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刑事执行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浙江警官职业学院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安全防范技术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浙江警官职业学院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680503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法律事务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浙江警官职业学院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680604K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司法警务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浙江警官职业学院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680705K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司法信息安全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114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560702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计算机网络技术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630903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物流管理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630801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电子商务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报关与国际货运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金融管理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宁波卫生职业技术学院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宁波城市职业技术学院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园艺技术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宁波城市职业技术学院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宁波城市职业技术学院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640101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旅游管理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宁波城市职业技术学院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670203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应用英语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丽水职业技术学院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540106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园林工程技术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丽水职业技术学院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510201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林业技术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丽水职业技术学院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文秘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丽水职业技术学院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嘉兴职业技术学院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园艺技术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嘉兴职业技术学院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机电一体化技术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嘉兴职业技术学院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650108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服装与服饰设计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嘉兴南洋职业技术学院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机械制造与自动化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浙江长征职业技术学院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国际经济与贸易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浙江广厦建设职业技术学院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建筑工程技术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浙江广厦建设职业技术学院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540502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工程造价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杭州万向职业技术学院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580410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服装设计与工艺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杭州科技职业技术学院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模具设计与制造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杭州科技职业技术学院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610102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应用电子技术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浙江国际海运职业技术学院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600301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航海技术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台州科技职业学院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510107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园艺技术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浙江体育职业技术学院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670401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运动训练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浙江邮电职业技术学院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610306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光通信技术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浙江同济科技职业学院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550201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水利工程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浙江同济科技职业学院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650111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环境艺术设计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浙江汽车职业技术学院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560702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汽车检测与维修技术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浙江横店影视职业学院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660203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广播影视节目制作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温州科技职业学院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510302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动物医学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温州科技职业学院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计算机网络技术</w:t>
            </w:r>
          </w:p>
        </w:tc>
      </w:tr>
      <w:tr w:rsidR="00DA1937" w:rsidRPr="00DA1937" w:rsidTr="00234B57">
        <w:trPr>
          <w:trHeight w:val="270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温州科技职业学院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园林技术</w:t>
            </w:r>
          </w:p>
        </w:tc>
      </w:tr>
      <w:tr w:rsidR="00DA1937" w:rsidRPr="00DA1937" w:rsidTr="00234B57">
        <w:trPr>
          <w:trHeight w:val="285"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浙江农业商贸职业学院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640202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1937" w:rsidRPr="00DA1937" w:rsidRDefault="00DA1937" w:rsidP="00DA193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1"/>
              </w:rPr>
            </w:pPr>
            <w:r w:rsidRPr="00DA19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烹调工艺与营养</w:t>
            </w:r>
          </w:p>
        </w:tc>
      </w:tr>
    </w:tbl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DA1937" w:rsidP="00DA1937">
      <w:pPr>
        <w:rPr>
          <w:rFonts w:ascii="Times New Roman" w:eastAsia="宋体" w:hAnsi="Times New Roman" w:cs="Times New Roman"/>
          <w:szCs w:val="21"/>
        </w:rPr>
      </w:pPr>
    </w:p>
    <w:p w:rsidR="00DA1937" w:rsidRPr="00DA1937" w:rsidRDefault="0021629E" w:rsidP="00DA1937">
      <w:pPr>
        <w:tabs>
          <w:tab w:val="left" w:pos="1895"/>
        </w:tabs>
        <w:spacing w:line="3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pict>
          <v:line id="直接连接符 3" o:spid="_x0000_s1029" style="position:absolute;left:0;text-align:left;z-index:251659264;visibility:visible" from="0,9.05pt" to="451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" strokeweight="1pt"/>
        </w:pict>
      </w:r>
      <w:r w:rsidR="00DA1937" w:rsidRPr="00DA1937">
        <w:rPr>
          <w:rFonts w:ascii="Times New Roman" w:eastAsia="仿宋_GB2312" w:hAnsi="Times New Roman" w:cs="Times New Roman"/>
          <w:sz w:val="32"/>
          <w:szCs w:val="32"/>
        </w:rPr>
        <w:tab/>
      </w:r>
    </w:p>
    <w:p w:rsidR="00DA1937" w:rsidRPr="00DA1937" w:rsidRDefault="00DA1937" w:rsidP="00DA1937">
      <w:pPr>
        <w:tabs>
          <w:tab w:val="left" w:pos="1895"/>
        </w:tabs>
        <w:spacing w:line="360" w:lineRule="exact"/>
        <w:ind w:left="980" w:hangingChars="350" w:hanging="980"/>
        <w:rPr>
          <w:rFonts w:ascii="Times New Roman" w:eastAsia="仿宋_GB2312" w:hAnsi="Times New Roman" w:cs="Times New Roman"/>
          <w:sz w:val="28"/>
          <w:szCs w:val="28"/>
        </w:rPr>
      </w:pPr>
      <w:r w:rsidRPr="00DA1937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抄送：</w:t>
      </w:r>
      <w:r w:rsidRPr="00DA1937">
        <w:rPr>
          <w:rFonts w:ascii="Times New Roman" w:eastAsia="仿宋_GB2312" w:hAnsi="Times New Roman" w:cs="Times New Roman" w:hint="eastAsia"/>
          <w:sz w:val="28"/>
          <w:szCs w:val="28"/>
        </w:rPr>
        <w:t>省财政厅，教育部高教司、职成司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DA1937" w:rsidRPr="00DA1937" w:rsidRDefault="0021629E" w:rsidP="00DA1937">
      <w:pPr>
        <w:tabs>
          <w:tab w:val="left" w:pos="1895"/>
        </w:tabs>
        <w:spacing w:line="3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noProof/>
          <w:sz w:val="28"/>
          <w:szCs w:val="28"/>
        </w:rPr>
        <w:pict>
          <v:line id="直接连接符 2" o:spid="_x0000_s1028" style="position:absolute;left:0;text-align:left;z-index:251660288;visibility:visible" from="0,9.05pt" to="451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" strokeweight=".65pt"/>
        </w:pict>
      </w:r>
    </w:p>
    <w:p w:rsidR="00DA1937" w:rsidRPr="00DA1937" w:rsidRDefault="00DA1937" w:rsidP="00DA1937">
      <w:pPr>
        <w:tabs>
          <w:tab w:val="left" w:pos="1895"/>
        </w:tabs>
        <w:spacing w:line="3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DA1937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浙江省教育厅办公室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 xml:space="preserve">            </w:t>
      </w:r>
      <w:r w:rsidRPr="00DA1937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 xml:space="preserve">         201</w:t>
      </w:r>
      <w:r w:rsidRPr="00DA1937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DA1937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DA1937">
        <w:rPr>
          <w:rFonts w:ascii="Times New Roman" w:eastAsia="仿宋_GB2312" w:hAnsi="Times New Roman" w:cs="Times New Roman" w:hint="eastAsia"/>
          <w:sz w:val="28"/>
          <w:szCs w:val="28"/>
        </w:rPr>
        <w:t>16</w:t>
      </w:r>
      <w:r w:rsidRPr="00DA1937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p w:rsidR="00DA1937" w:rsidRPr="00DA1937" w:rsidRDefault="0021629E" w:rsidP="00DA1937">
      <w:pPr>
        <w:tabs>
          <w:tab w:val="left" w:pos="1895"/>
        </w:tabs>
        <w:spacing w:line="3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pict>
          <v:line id="直接连接符 1" o:spid="_x0000_s1027" style="position:absolute;left:0;text-align:left;z-index:251661312;visibility:visible" from="0,9.05pt" to="451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" strokeweight="1pt"/>
        </w:pict>
      </w:r>
    </w:p>
    <w:p w:rsidR="00E04555" w:rsidRPr="00DA1937" w:rsidRDefault="00E04555"/>
    <w:sectPr w:rsidR="00E04555" w:rsidRPr="00DA1937" w:rsidSect="00234B5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28" w:right="1531" w:bottom="1928" w:left="1531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40E" w:rsidRDefault="00CB340E" w:rsidP="00DA1937">
      <w:r>
        <w:separator/>
      </w:r>
    </w:p>
  </w:endnote>
  <w:endnote w:type="continuationSeparator" w:id="0">
    <w:p w:rsidR="00CB340E" w:rsidRDefault="00CB340E" w:rsidP="00DA1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D7" w:rsidRPr="00234B57" w:rsidRDefault="0021629E">
    <w:pPr>
      <w:pStyle w:val="a6"/>
      <w:rPr>
        <w:rFonts w:ascii="宋体" w:hAnsi="宋体"/>
        <w:sz w:val="28"/>
        <w:szCs w:val="28"/>
      </w:rPr>
    </w:pPr>
    <w:r w:rsidRPr="00234B57">
      <w:rPr>
        <w:rFonts w:ascii="宋体" w:hAnsi="宋体"/>
        <w:sz w:val="28"/>
        <w:szCs w:val="28"/>
      </w:rPr>
      <w:fldChar w:fldCharType="begin"/>
    </w:r>
    <w:r w:rsidR="00E36C96" w:rsidRPr="00234B57">
      <w:rPr>
        <w:rFonts w:ascii="宋体" w:hAnsi="宋体"/>
        <w:sz w:val="28"/>
        <w:szCs w:val="28"/>
      </w:rPr>
      <w:instrText>PAGE   \* MERGEFORMAT</w:instrText>
    </w:r>
    <w:r w:rsidRPr="00234B57">
      <w:rPr>
        <w:rFonts w:ascii="宋体" w:hAnsi="宋体"/>
        <w:sz w:val="28"/>
        <w:szCs w:val="28"/>
      </w:rPr>
      <w:fldChar w:fldCharType="separate"/>
    </w:r>
    <w:r w:rsidR="00E36C96" w:rsidRPr="008A7F69">
      <w:rPr>
        <w:rFonts w:ascii="宋体" w:hAnsi="宋体"/>
        <w:noProof/>
        <w:sz w:val="28"/>
        <w:szCs w:val="28"/>
        <w:lang w:val="zh-CN"/>
      </w:rPr>
      <w:t>-</w:t>
    </w:r>
    <w:r w:rsidR="00E36C96">
      <w:rPr>
        <w:rFonts w:ascii="宋体" w:hAnsi="宋体"/>
        <w:noProof/>
        <w:sz w:val="28"/>
        <w:szCs w:val="28"/>
      </w:rPr>
      <w:t xml:space="preserve"> 2 -</w:t>
    </w:r>
    <w:r w:rsidRPr="00234B57">
      <w:rPr>
        <w:rFonts w:ascii="宋体" w:hAnsi="宋体"/>
        <w:sz w:val="28"/>
        <w:szCs w:val="28"/>
      </w:rPr>
      <w:fldChar w:fldCharType="end"/>
    </w:r>
  </w:p>
  <w:p w:rsidR="002B4911" w:rsidRDefault="00CB340E" w:rsidP="00712D85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D7" w:rsidRPr="00234B57" w:rsidRDefault="0021629E">
    <w:pPr>
      <w:pStyle w:val="a6"/>
      <w:jc w:val="right"/>
      <w:rPr>
        <w:rFonts w:ascii="宋体" w:hAnsi="宋体"/>
        <w:sz w:val="28"/>
        <w:szCs w:val="28"/>
      </w:rPr>
    </w:pPr>
    <w:r w:rsidRPr="00234B57">
      <w:rPr>
        <w:rFonts w:ascii="宋体" w:hAnsi="宋体"/>
        <w:sz w:val="28"/>
        <w:szCs w:val="28"/>
      </w:rPr>
      <w:fldChar w:fldCharType="begin"/>
    </w:r>
    <w:r w:rsidR="00E36C96" w:rsidRPr="00234B57">
      <w:rPr>
        <w:rFonts w:ascii="宋体" w:hAnsi="宋体"/>
        <w:sz w:val="28"/>
        <w:szCs w:val="28"/>
      </w:rPr>
      <w:instrText>PAGE   \* MERGEFORMAT</w:instrText>
    </w:r>
    <w:r w:rsidRPr="00234B57">
      <w:rPr>
        <w:rFonts w:ascii="宋体" w:hAnsi="宋体"/>
        <w:sz w:val="28"/>
        <w:szCs w:val="28"/>
      </w:rPr>
      <w:fldChar w:fldCharType="separate"/>
    </w:r>
    <w:r w:rsidR="00B110A3" w:rsidRPr="00B110A3">
      <w:rPr>
        <w:rFonts w:ascii="宋体" w:hAnsi="宋体"/>
        <w:noProof/>
        <w:sz w:val="28"/>
        <w:szCs w:val="28"/>
        <w:lang w:val="zh-CN"/>
      </w:rPr>
      <w:t>-</w:t>
    </w:r>
    <w:r w:rsidR="00B110A3">
      <w:rPr>
        <w:rFonts w:ascii="宋体" w:hAnsi="宋体"/>
        <w:noProof/>
        <w:sz w:val="28"/>
        <w:szCs w:val="28"/>
      </w:rPr>
      <w:t xml:space="preserve"> 1 -</w:t>
    </w:r>
    <w:r w:rsidRPr="00234B57">
      <w:rPr>
        <w:rFonts w:ascii="宋体" w:hAnsi="宋体"/>
        <w:sz w:val="28"/>
        <w:szCs w:val="28"/>
      </w:rPr>
      <w:fldChar w:fldCharType="end"/>
    </w:r>
  </w:p>
  <w:p w:rsidR="002B4911" w:rsidRPr="00F370BA" w:rsidRDefault="00CB340E" w:rsidP="00F370B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11" w:rsidRDefault="00CB340E" w:rsidP="00712D85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40E" w:rsidRDefault="00CB340E" w:rsidP="00DA1937">
      <w:r>
        <w:separator/>
      </w:r>
    </w:p>
  </w:footnote>
  <w:footnote w:type="continuationSeparator" w:id="0">
    <w:p w:rsidR="00CB340E" w:rsidRDefault="00CB340E" w:rsidP="00DA1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11" w:rsidRDefault="00CB340E" w:rsidP="00712D85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11" w:rsidRDefault="00CB340E" w:rsidP="00712D85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06E"/>
    <w:multiLevelType w:val="multilevel"/>
    <w:tmpl w:val="62E41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3">
    <w:nsid w:val="0C8A4C5C"/>
    <w:multiLevelType w:val="hybridMultilevel"/>
    <w:tmpl w:val="5C4419E2"/>
    <w:lvl w:ilvl="0" w:tplc="EC5410DC">
      <w:start w:val="1"/>
      <w:numFmt w:val="decimal"/>
      <w:lvlText w:val="%1"/>
      <w:lvlJc w:val="center"/>
      <w:pPr>
        <w:tabs>
          <w:tab w:val="num" w:pos="420"/>
        </w:tabs>
        <w:ind w:left="420" w:hanging="132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7">
    <w:nsid w:val="35D72ED4"/>
    <w:multiLevelType w:val="hybridMultilevel"/>
    <w:tmpl w:val="02A25D72"/>
    <w:lvl w:ilvl="0" w:tplc="EEE0BCB8">
      <w:start w:val="1"/>
      <w:numFmt w:val="decimal"/>
      <w:lvlText w:val="%1"/>
      <w:lvlJc w:val="center"/>
      <w:pPr>
        <w:tabs>
          <w:tab w:val="num" w:pos="492"/>
        </w:tabs>
        <w:ind w:left="492" w:hanging="132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9">
    <w:nsid w:val="40BC2956"/>
    <w:multiLevelType w:val="multilevel"/>
    <w:tmpl w:val="6E4838B2"/>
    <w:lvl w:ilvl="0">
      <w:start w:val="1"/>
      <w:numFmt w:val="decimal"/>
      <w:lvlText w:val="%1"/>
      <w:lvlJc w:val="center"/>
      <w:pPr>
        <w:tabs>
          <w:tab w:val="num" w:pos="132"/>
        </w:tabs>
        <w:ind w:left="132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1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4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14"/>
  </w:num>
  <w:num w:numId="11">
    <w:abstractNumId w:val="2"/>
  </w:num>
  <w:num w:numId="12">
    <w:abstractNumId w:val="12"/>
  </w:num>
  <w:num w:numId="13">
    <w:abstractNumId w:val="3"/>
  </w:num>
  <w:num w:numId="14">
    <w:abstractNumId w:val="7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B72"/>
    <w:rsid w:val="00012697"/>
    <w:rsid w:val="000506BE"/>
    <w:rsid w:val="00072DB0"/>
    <w:rsid w:val="00077348"/>
    <w:rsid w:val="000D6BA2"/>
    <w:rsid w:val="001A6B72"/>
    <w:rsid w:val="001C7DF5"/>
    <w:rsid w:val="0021629E"/>
    <w:rsid w:val="00274EF5"/>
    <w:rsid w:val="00290CCE"/>
    <w:rsid w:val="002B5582"/>
    <w:rsid w:val="00324D9B"/>
    <w:rsid w:val="003A0A14"/>
    <w:rsid w:val="003B2BBD"/>
    <w:rsid w:val="003D150A"/>
    <w:rsid w:val="00423011"/>
    <w:rsid w:val="00451344"/>
    <w:rsid w:val="00470969"/>
    <w:rsid w:val="00492530"/>
    <w:rsid w:val="004A4611"/>
    <w:rsid w:val="004A6C25"/>
    <w:rsid w:val="00535B77"/>
    <w:rsid w:val="00564BC2"/>
    <w:rsid w:val="005742C2"/>
    <w:rsid w:val="005A2F8C"/>
    <w:rsid w:val="005B3FA0"/>
    <w:rsid w:val="005D312B"/>
    <w:rsid w:val="00685A27"/>
    <w:rsid w:val="006C081A"/>
    <w:rsid w:val="006F6D60"/>
    <w:rsid w:val="00720A10"/>
    <w:rsid w:val="00752768"/>
    <w:rsid w:val="00754E1D"/>
    <w:rsid w:val="007A5924"/>
    <w:rsid w:val="007E4D28"/>
    <w:rsid w:val="007F42E1"/>
    <w:rsid w:val="00856627"/>
    <w:rsid w:val="0089209F"/>
    <w:rsid w:val="008933BB"/>
    <w:rsid w:val="00914241"/>
    <w:rsid w:val="00923B4C"/>
    <w:rsid w:val="00943936"/>
    <w:rsid w:val="00951A51"/>
    <w:rsid w:val="0099404A"/>
    <w:rsid w:val="009B37EA"/>
    <w:rsid w:val="009E5922"/>
    <w:rsid w:val="00A3778A"/>
    <w:rsid w:val="00A563D3"/>
    <w:rsid w:val="00A6172C"/>
    <w:rsid w:val="00A65EAB"/>
    <w:rsid w:val="00A81161"/>
    <w:rsid w:val="00A87538"/>
    <w:rsid w:val="00AC54F0"/>
    <w:rsid w:val="00B110A3"/>
    <w:rsid w:val="00B46848"/>
    <w:rsid w:val="00B534B3"/>
    <w:rsid w:val="00B86903"/>
    <w:rsid w:val="00BD3CA5"/>
    <w:rsid w:val="00BF0319"/>
    <w:rsid w:val="00BF1B5A"/>
    <w:rsid w:val="00C67C64"/>
    <w:rsid w:val="00C84E52"/>
    <w:rsid w:val="00C8660D"/>
    <w:rsid w:val="00CA1C50"/>
    <w:rsid w:val="00CB0EC4"/>
    <w:rsid w:val="00CB340E"/>
    <w:rsid w:val="00CC10C2"/>
    <w:rsid w:val="00D732E8"/>
    <w:rsid w:val="00D846A6"/>
    <w:rsid w:val="00D949C2"/>
    <w:rsid w:val="00D95F25"/>
    <w:rsid w:val="00D97FA3"/>
    <w:rsid w:val="00DA1937"/>
    <w:rsid w:val="00DE3141"/>
    <w:rsid w:val="00DE6A71"/>
    <w:rsid w:val="00E04555"/>
    <w:rsid w:val="00E05DE7"/>
    <w:rsid w:val="00E0735D"/>
    <w:rsid w:val="00E2007B"/>
    <w:rsid w:val="00E22E2E"/>
    <w:rsid w:val="00E36C96"/>
    <w:rsid w:val="00E809EE"/>
    <w:rsid w:val="00EE17C9"/>
    <w:rsid w:val="00F31982"/>
    <w:rsid w:val="00F94DEA"/>
    <w:rsid w:val="00FF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1629E"/>
    <w:pPr>
      <w:widowControl w:val="0"/>
      <w:jc w:val="both"/>
    </w:pPr>
  </w:style>
  <w:style w:type="paragraph" w:styleId="1">
    <w:name w:val="heading 1"/>
    <w:next w:val="2"/>
    <w:link w:val="1Char"/>
    <w:qFormat/>
    <w:rsid w:val="00DA1937"/>
    <w:pPr>
      <w:keepNext/>
      <w:numPr>
        <w:numId w:val="12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1"/>
    <w:link w:val="2Char"/>
    <w:qFormat/>
    <w:rsid w:val="00DA1937"/>
    <w:pPr>
      <w:keepNext/>
      <w:numPr>
        <w:ilvl w:val="1"/>
        <w:numId w:val="12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1"/>
    <w:next w:val="a1"/>
    <w:link w:val="3Char"/>
    <w:qFormat/>
    <w:rsid w:val="00DA1937"/>
    <w:pPr>
      <w:keepNext/>
      <w:keepLines/>
      <w:numPr>
        <w:ilvl w:val="2"/>
        <w:numId w:val="12"/>
      </w:numPr>
      <w:spacing w:before="260" w:after="260" w:line="416" w:lineRule="auto"/>
      <w:ind w:firstLine="0"/>
      <w:outlineLvl w:val="2"/>
    </w:pPr>
    <w:rPr>
      <w:rFonts w:ascii="Times New Roman" w:eastAsia="黑体" w:hAnsi="Times New Roman" w:cs="Times New Roman"/>
      <w:bCs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DA1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DA1937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DA1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DA1937"/>
    <w:rPr>
      <w:sz w:val="18"/>
      <w:szCs w:val="18"/>
    </w:rPr>
  </w:style>
  <w:style w:type="character" w:customStyle="1" w:styleId="1Char">
    <w:name w:val="标题 1 Char"/>
    <w:basedOn w:val="a2"/>
    <w:link w:val="1"/>
    <w:rsid w:val="00DA1937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Char">
    <w:name w:val="标题 2 Char"/>
    <w:basedOn w:val="a2"/>
    <w:link w:val="2"/>
    <w:rsid w:val="00DA1937"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2"/>
    <w:link w:val="3"/>
    <w:rsid w:val="00DA1937"/>
    <w:rPr>
      <w:rFonts w:ascii="Times New Roman" w:eastAsia="黑体" w:hAnsi="Times New Roman" w:cs="Times New Roman"/>
      <w:bCs/>
      <w:sz w:val="24"/>
      <w:szCs w:val="32"/>
    </w:rPr>
  </w:style>
  <w:style w:type="numbering" w:customStyle="1" w:styleId="10">
    <w:name w:val="无列表1"/>
    <w:next w:val="a4"/>
    <w:uiPriority w:val="99"/>
    <w:semiHidden/>
    <w:unhideWhenUsed/>
    <w:rsid w:val="00DA1937"/>
  </w:style>
  <w:style w:type="paragraph" w:customStyle="1" w:styleId="a0">
    <w:name w:val="表格题注"/>
    <w:next w:val="a1"/>
    <w:rsid w:val="00DA1937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eastAsia="宋体" w:hAnsi="Arial" w:cs="Times New Roman"/>
      <w:kern w:val="0"/>
      <w:sz w:val="18"/>
      <w:szCs w:val="18"/>
    </w:rPr>
  </w:style>
  <w:style w:type="paragraph" w:customStyle="1" w:styleId="a7">
    <w:name w:val="表格文本"/>
    <w:rsid w:val="00DA1937"/>
    <w:pPr>
      <w:tabs>
        <w:tab w:val="decimal" w:pos="0"/>
      </w:tabs>
    </w:pPr>
    <w:rPr>
      <w:rFonts w:ascii="Arial" w:eastAsia="宋体" w:hAnsi="Arial" w:cs="Times New Roman"/>
      <w:noProof/>
      <w:kern w:val="0"/>
      <w:szCs w:val="21"/>
    </w:rPr>
  </w:style>
  <w:style w:type="paragraph" w:customStyle="1" w:styleId="a8">
    <w:name w:val="表头文本"/>
    <w:rsid w:val="00DA1937"/>
    <w:pPr>
      <w:jc w:val="center"/>
    </w:pPr>
    <w:rPr>
      <w:rFonts w:ascii="Arial" w:eastAsia="宋体" w:hAnsi="Arial" w:cs="Times New Roman"/>
      <w:b/>
      <w:kern w:val="0"/>
      <w:szCs w:val="21"/>
    </w:rPr>
  </w:style>
  <w:style w:type="table" w:customStyle="1" w:styleId="a9">
    <w:name w:val="表样式"/>
    <w:basedOn w:val="a3"/>
    <w:rsid w:val="00DA1937"/>
    <w:pPr>
      <w:jc w:val="both"/>
    </w:pPr>
    <w:rPr>
      <w:rFonts w:ascii="Times New Roman" w:eastAsia="宋体" w:hAnsi="Times New Roman" w:cs="Times New Roman"/>
      <w:kern w:val="0"/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DA1937"/>
    <w:pPr>
      <w:numPr>
        <w:ilvl w:val="7"/>
        <w:numId w:val="2"/>
      </w:numPr>
      <w:spacing w:afterLines="100"/>
      <w:ind w:left="1089" w:hanging="369"/>
      <w:jc w:val="center"/>
    </w:pPr>
    <w:rPr>
      <w:rFonts w:ascii="Arial" w:eastAsia="宋体" w:hAnsi="Arial" w:cs="Times New Roman"/>
      <w:kern w:val="0"/>
      <w:sz w:val="18"/>
      <w:szCs w:val="18"/>
    </w:rPr>
  </w:style>
  <w:style w:type="paragraph" w:customStyle="1" w:styleId="aa">
    <w:name w:val="图样式"/>
    <w:basedOn w:val="a1"/>
    <w:rsid w:val="00DA1937"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b">
    <w:name w:val="文档标题"/>
    <w:basedOn w:val="a1"/>
    <w:rsid w:val="00DA1937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 w:cs="Times New Roman"/>
      <w:kern w:val="0"/>
      <w:sz w:val="36"/>
      <w:szCs w:val="36"/>
    </w:rPr>
  </w:style>
  <w:style w:type="paragraph" w:customStyle="1" w:styleId="ac">
    <w:name w:val="正文（首行不缩进）"/>
    <w:basedOn w:val="a1"/>
    <w:rsid w:val="00DA1937"/>
    <w:pPr>
      <w:autoSpaceDE w:val="0"/>
      <w:autoSpaceDN w:val="0"/>
      <w:adjustRightInd w:val="0"/>
      <w:spacing w:line="360" w:lineRule="auto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d">
    <w:name w:val="注示头"/>
    <w:basedOn w:val="a1"/>
    <w:rsid w:val="00DA1937"/>
    <w:pPr>
      <w:pBdr>
        <w:top w:val="single" w:sz="4" w:space="1" w:color="000000"/>
      </w:pBdr>
      <w:autoSpaceDE w:val="0"/>
      <w:autoSpaceDN w:val="0"/>
      <w:adjustRightInd w:val="0"/>
      <w:spacing w:line="360" w:lineRule="auto"/>
    </w:pPr>
    <w:rPr>
      <w:rFonts w:ascii="Arial" w:eastAsia="黑体" w:hAnsi="Arial" w:cs="Times New Roman"/>
      <w:kern w:val="0"/>
      <w:sz w:val="18"/>
      <w:szCs w:val="21"/>
    </w:rPr>
  </w:style>
  <w:style w:type="paragraph" w:customStyle="1" w:styleId="ae">
    <w:name w:val="注示文本"/>
    <w:basedOn w:val="a1"/>
    <w:rsid w:val="00DA1937"/>
    <w:pPr>
      <w:pBdr>
        <w:bottom w:val="single" w:sz="4" w:space="1" w:color="000000"/>
      </w:pBdr>
      <w:autoSpaceDE w:val="0"/>
      <w:autoSpaceDN w:val="0"/>
      <w:adjustRightInd w:val="0"/>
      <w:spacing w:line="360" w:lineRule="auto"/>
      <w:ind w:firstLineChars="200" w:firstLine="360"/>
    </w:pPr>
    <w:rPr>
      <w:rFonts w:ascii="Arial" w:eastAsia="楷体_GB2312" w:hAnsi="Arial" w:cs="Times New Roman"/>
      <w:kern w:val="0"/>
      <w:sz w:val="18"/>
      <w:szCs w:val="18"/>
    </w:rPr>
  </w:style>
  <w:style w:type="paragraph" w:customStyle="1" w:styleId="af">
    <w:name w:val="编写建议"/>
    <w:basedOn w:val="a1"/>
    <w:rsid w:val="00DA1937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Arial" w:eastAsia="宋体" w:hAnsi="Arial" w:cs="Arial"/>
      <w:i/>
      <w:color w:val="0000FF"/>
      <w:kern w:val="0"/>
      <w:szCs w:val="21"/>
    </w:rPr>
  </w:style>
  <w:style w:type="paragraph" w:styleId="af0">
    <w:name w:val="Balloon Text"/>
    <w:basedOn w:val="a1"/>
    <w:link w:val="Char1"/>
    <w:uiPriority w:val="99"/>
    <w:semiHidden/>
    <w:unhideWhenUsed/>
    <w:rsid w:val="00DA1937"/>
    <w:pPr>
      <w:autoSpaceDE w:val="0"/>
      <w:autoSpaceDN w:val="0"/>
      <w:adjustRightInd w:val="0"/>
      <w:ind w:firstLineChars="200" w:firstLine="42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2"/>
    <w:link w:val="af0"/>
    <w:uiPriority w:val="99"/>
    <w:semiHidden/>
    <w:rsid w:val="00DA1937"/>
    <w:rPr>
      <w:rFonts w:ascii="Times New Roman" w:eastAsia="宋体" w:hAnsi="Times New Roman" w:cs="Times New Roman"/>
      <w:kern w:val="0"/>
      <w:sz w:val="18"/>
      <w:szCs w:val="18"/>
    </w:rPr>
  </w:style>
  <w:style w:type="numbering" w:customStyle="1" w:styleId="11">
    <w:name w:val="无列表11"/>
    <w:next w:val="a4"/>
    <w:uiPriority w:val="99"/>
    <w:semiHidden/>
    <w:unhideWhenUsed/>
    <w:rsid w:val="00DA1937"/>
  </w:style>
  <w:style w:type="character" w:styleId="af1">
    <w:name w:val="Hyperlink"/>
    <w:uiPriority w:val="99"/>
    <w:semiHidden/>
    <w:rsid w:val="00DA1937"/>
    <w:rPr>
      <w:color w:val="0000FF"/>
      <w:u w:val="single"/>
    </w:rPr>
  </w:style>
  <w:style w:type="character" w:styleId="af2">
    <w:name w:val="FollowedHyperlink"/>
    <w:uiPriority w:val="99"/>
    <w:semiHidden/>
    <w:rsid w:val="00DA1937"/>
    <w:rPr>
      <w:color w:val="800080"/>
      <w:u w:val="single"/>
    </w:rPr>
  </w:style>
  <w:style w:type="paragraph" w:customStyle="1" w:styleId="font5">
    <w:name w:val="font5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1"/>
    <w:uiPriority w:val="99"/>
    <w:rsid w:val="00DA1937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7">
    <w:name w:val="xl67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8">
    <w:name w:val="xl68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9">
    <w:name w:val="xl69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1"/>
    <w:uiPriority w:val="99"/>
    <w:rsid w:val="00DA193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方正小标宋简体"/>
      <w:kern w:val="0"/>
      <w:sz w:val="36"/>
      <w:szCs w:val="36"/>
    </w:rPr>
  </w:style>
  <w:style w:type="paragraph" w:customStyle="1" w:styleId="xl78">
    <w:name w:val="xl78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方正小标宋简体"/>
      <w:kern w:val="0"/>
      <w:sz w:val="36"/>
      <w:szCs w:val="36"/>
    </w:rPr>
  </w:style>
  <w:style w:type="paragraph" w:customStyle="1" w:styleId="xl79">
    <w:name w:val="xl79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0">
    <w:name w:val="xl80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1">
    <w:name w:val="xl81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3">
    <w:name w:val="xl83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next w:val="2"/>
    <w:link w:val="1Char"/>
    <w:qFormat/>
    <w:rsid w:val="00DA1937"/>
    <w:pPr>
      <w:keepNext/>
      <w:numPr>
        <w:numId w:val="12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1"/>
    <w:link w:val="2Char"/>
    <w:qFormat/>
    <w:rsid w:val="00DA1937"/>
    <w:pPr>
      <w:keepNext/>
      <w:numPr>
        <w:ilvl w:val="1"/>
        <w:numId w:val="12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1"/>
    <w:next w:val="a1"/>
    <w:link w:val="3Char"/>
    <w:qFormat/>
    <w:rsid w:val="00DA1937"/>
    <w:pPr>
      <w:keepNext/>
      <w:keepLines/>
      <w:numPr>
        <w:ilvl w:val="2"/>
        <w:numId w:val="12"/>
      </w:numPr>
      <w:spacing w:before="260" w:after="260" w:line="416" w:lineRule="auto"/>
      <w:ind w:firstLine="0"/>
      <w:outlineLvl w:val="2"/>
    </w:pPr>
    <w:rPr>
      <w:rFonts w:ascii="Times New Roman" w:eastAsia="黑体" w:hAnsi="Times New Roman" w:cs="Times New Roman"/>
      <w:bCs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DA1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DA1937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DA1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DA1937"/>
    <w:rPr>
      <w:sz w:val="18"/>
      <w:szCs w:val="18"/>
    </w:rPr>
  </w:style>
  <w:style w:type="character" w:customStyle="1" w:styleId="1Char">
    <w:name w:val="标题 1 Char"/>
    <w:basedOn w:val="a2"/>
    <w:link w:val="1"/>
    <w:rsid w:val="00DA1937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Char">
    <w:name w:val="标题 2 Char"/>
    <w:basedOn w:val="a2"/>
    <w:link w:val="2"/>
    <w:rsid w:val="00DA1937"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2"/>
    <w:link w:val="3"/>
    <w:rsid w:val="00DA1937"/>
    <w:rPr>
      <w:rFonts w:ascii="Times New Roman" w:eastAsia="黑体" w:hAnsi="Times New Roman" w:cs="Times New Roman"/>
      <w:bCs/>
      <w:sz w:val="24"/>
      <w:szCs w:val="32"/>
    </w:rPr>
  </w:style>
  <w:style w:type="numbering" w:customStyle="1" w:styleId="10">
    <w:name w:val="无列表1"/>
    <w:next w:val="a4"/>
    <w:uiPriority w:val="99"/>
    <w:semiHidden/>
    <w:unhideWhenUsed/>
    <w:rsid w:val="00DA1937"/>
  </w:style>
  <w:style w:type="paragraph" w:customStyle="1" w:styleId="a0">
    <w:name w:val="表格题注"/>
    <w:next w:val="a1"/>
    <w:rsid w:val="00DA1937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eastAsia="宋体" w:hAnsi="Arial" w:cs="Times New Roman"/>
      <w:kern w:val="0"/>
      <w:sz w:val="18"/>
      <w:szCs w:val="18"/>
    </w:rPr>
  </w:style>
  <w:style w:type="paragraph" w:customStyle="1" w:styleId="a7">
    <w:name w:val="表格文本"/>
    <w:rsid w:val="00DA1937"/>
    <w:pPr>
      <w:tabs>
        <w:tab w:val="decimal" w:pos="0"/>
      </w:tabs>
    </w:pPr>
    <w:rPr>
      <w:rFonts w:ascii="Arial" w:eastAsia="宋体" w:hAnsi="Arial" w:cs="Times New Roman"/>
      <w:noProof/>
      <w:kern w:val="0"/>
      <w:szCs w:val="21"/>
    </w:rPr>
  </w:style>
  <w:style w:type="paragraph" w:customStyle="1" w:styleId="a8">
    <w:name w:val="表头文本"/>
    <w:rsid w:val="00DA1937"/>
    <w:pPr>
      <w:jc w:val="center"/>
    </w:pPr>
    <w:rPr>
      <w:rFonts w:ascii="Arial" w:eastAsia="宋体" w:hAnsi="Arial" w:cs="Times New Roman"/>
      <w:b/>
      <w:kern w:val="0"/>
      <w:szCs w:val="21"/>
    </w:rPr>
  </w:style>
  <w:style w:type="table" w:customStyle="1" w:styleId="a9">
    <w:name w:val="表样式"/>
    <w:basedOn w:val="a3"/>
    <w:rsid w:val="00DA1937"/>
    <w:pPr>
      <w:jc w:val="both"/>
    </w:pPr>
    <w:rPr>
      <w:rFonts w:ascii="Times New Roman" w:eastAsia="宋体" w:hAnsi="Times New Roman" w:cs="Times New Roman"/>
      <w:kern w:val="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DA1937"/>
    <w:pPr>
      <w:numPr>
        <w:ilvl w:val="7"/>
        <w:numId w:val="2"/>
      </w:numPr>
      <w:spacing w:afterLines="100"/>
      <w:ind w:left="1089" w:hanging="369"/>
      <w:jc w:val="center"/>
    </w:pPr>
    <w:rPr>
      <w:rFonts w:ascii="Arial" w:eastAsia="宋体" w:hAnsi="Arial" w:cs="Times New Roman"/>
      <w:kern w:val="0"/>
      <w:sz w:val="18"/>
      <w:szCs w:val="18"/>
    </w:rPr>
  </w:style>
  <w:style w:type="paragraph" w:customStyle="1" w:styleId="aa">
    <w:name w:val="图样式"/>
    <w:basedOn w:val="a1"/>
    <w:rsid w:val="00DA1937"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b">
    <w:name w:val="文档标题"/>
    <w:basedOn w:val="a1"/>
    <w:rsid w:val="00DA1937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 w:cs="Times New Roman"/>
      <w:kern w:val="0"/>
      <w:sz w:val="36"/>
      <w:szCs w:val="36"/>
    </w:rPr>
  </w:style>
  <w:style w:type="paragraph" w:customStyle="1" w:styleId="ac">
    <w:name w:val="正文（首行不缩进）"/>
    <w:basedOn w:val="a1"/>
    <w:rsid w:val="00DA1937"/>
    <w:pPr>
      <w:autoSpaceDE w:val="0"/>
      <w:autoSpaceDN w:val="0"/>
      <w:adjustRightInd w:val="0"/>
      <w:spacing w:line="360" w:lineRule="auto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d">
    <w:name w:val="注示头"/>
    <w:basedOn w:val="a1"/>
    <w:rsid w:val="00DA1937"/>
    <w:pPr>
      <w:pBdr>
        <w:top w:val="single" w:sz="4" w:space="1" w:color="000000"/>
      </w:pBdr>
      <w:autoSpaceDE w:val="0"/>
      <w:autoSpaceDN w:val="0"/>
      <w:adjustRightInd w:val="0"/>
      <w:spacing w:line="360" w:lineRule="auto"/>
    </w:pPr>
    <w:rPr>
      <w:rFonts w:ascii="Arial" w:eastAsia="黑体" w:hAnsi="Arial" w:cs="Times New Roman"/>
      <w:kern w:val="0"/>
      <w:sz w:val="18"/>
      <w:szCs w:val="21"/>
    </w:rPr>
  </w:style>
  <w:style w:type="paragraph" w:customStyle="1" w:styleId="ae">
    <w:name w:val="注示文本"/>
    <w:basedOn w:val="a1"/>
    <w:rsid w:val="00DA1937"/>
    <w:pPr>
      <w:pBdr>
        <w:bottom w:val="single" w:sz="4" w:space="1" w:color="000000"/>
      </w:pBdr>
      <w:autoSpaceDE w:val="0"/>
      <w:autoSpaceDN w:val="0"/>
      <w:adjustRightInd w:val="0"/>
      <w:spacing w:line="360" w:lineRule="auto"/>
      <w:ind w:firstLineChars="200" w:firstLine="360"/>
    </w:pPr>
    <w:rPr>
      <w:rFonts w:ascii="Arial" w:eastAsia="楷体_GB2312" w:hAnsi="Arial" w:cs="Times New Roman"/>
      <w:kern w:val="0"/>
      <w:sz w:val="18"/>
      <w:szCs w:val="18"/>
    </w:rPr>
  </w:style>
  <w:style w:type="paragraph" w:customStyle="1" w:styleId="af">
    <w:name w:val="编写建议"/>
    <w:basedOn w:val="a1"/>
    <w:rsid w:val="00DA1937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Arial" w:eastAsia="宋体" w:hAnsi="Arial" w:cs="Arial"/>
      <w:i/>
      <w:color w:val="0000FF"/>
      <w:kern w:val="0"/>
      <w:szCs w:val="21"/>
    </w:rPr>
  </w:style>
  <w:style w:type="paragraph" w:styleId="af0">
    <w:name w:val="Balloon Text"/>
    <w:basedOn w:val="a1"/>
    <w:link w:val="Char1"/>
    <w:uiPriority w:val="99"/>
    <w:semiHidden/>
    <w:unhideWhenUsed/>
    <w:rsid w:val="00DA1937"/>
    <w:pPr>
      <w:autoSpaceDE w:val="0"/>
      <w:autoSpaceDN w:val="0"/>
      <w:adjustRightInd w:val="0"/>
      <w:ind w:firstLineChars="200" w:firstLine="42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2"/>
    <w:link w:val="af0"/>
    <w:uiPriority w:val="99"/>
    <w:semiHidden/>
    <w:rsid w:val="00DA1937"/>
    <w:rPr>
      <w:rFonts w:ascii="Times New Roman" w:eastAsia="宋体" w:hAnsi="Times New Roman" w:cs="Times New Roman"/>
      <w:kern w:val="0"/>
      <w:sz w:val="18"/>
      <w:szCs w:val="18"/>
    </w:rPr>
  </w:style>
  <w:style w:type="numbering" w:customStyle="1" w:styleId="11">
    <w:name w:val="无列表11"/>
    <w:next w:val="a4"/>
    <w:uiPriority w:val="99"/>
    <w:semiHidden/>
    <w:unhideWhenUsed/>
    <w:rsid w:val="00DA1937"/>
  </w:style>
  <w:style w:type="character" w:styleId="af1">
    <w:name w:val="Hyperlink"/>
    <w:uiPriority w:val="99"/>
    <w:semiHidden/>
    <w:rsid w:val="00DA1937"/>
    <w:rPr>
      <w:color w:val="0000FF"/>
      <w:u w:val="single"/>
    </w:rPr>
  </w:style>
  <w:style w:type="character" w:styleId="af2">
    <w:name w:val="FollowedHyperlink"/>
    <w:uiPriority w:val="99"/>
    <w:semiHidden/>
    <w:rsid w:val="00DA1937"/>
    <w:rPr>
      <w:color w:val="800080"/>
      <w:u w:val="single"/>
    </w:rPr>
  </w:style>
  <w:style w:type="paragraph" w:customStyle="1" w:styleId="font5">
    <w:name w:val="font5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1"/>
    <w:uiPriority w:val="99"/>
    <w:rsid w:val="00DA1937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7">
    <w:name w:val="xl67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8">
    <w:name w:val="xl68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69">
    <w:name w:val="xl69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1"/>
    <w:uiPriority w:val="99"/>
    <w:rsid w:val="00DA193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方正小标宋简体"/>
      <w:kern w:val="0"/>
      <w:sz w:val="36"/>
      <w:szCs w:val="36"/>
    </w:rPr>
  </w:style>
  <w:style w:type="paragraph" w:customStyle="1" w:styleId="xl78">
    <w:name w:val="xl78"/>
    <w:basedOn w:val="a1"/>
    <w:uiPriority w:val="99"/>
    <w:rsid w:val="00DA1937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方正小标宋简体"/>
      <w:kern w:val="0"/>
      <w:sz w:val="36"/>
      <w:szCs w:val="36"/>
    </w:rPr>
  </w:style>
  <w:style w:type="paragraph" w:customStyle="1" w:styleId="xl79">
    <w:name w:val="xl79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0">
    <w:name w:val="xl80"/>
    <w:basedOn w:val="a1"/>
    <w:uiPriority w:val="99"/>
    <w:rsid w:val="00DA193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1">
    <w:name w:val="xl81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8"/>
      <w:szCs w:val="28"/>
    </w:rPr>
  </w:style>
  <w:style w:type="paragraph" w:customStyle="1" w:styleId="xl83">
    <w:name w:val="xl83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1"/>
    <w:uiPriority w:val="99"/>
    <w:rsid w:val="00DA193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1"/>
    <w:uiPriority w:val="99"/>
    <w:rsid w:val="00DA19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1297</Words>
  <Characters>7397</Characters>
  <Application>Microsoft Office Word</Application>
  <DocSecurity>0</DocSecurity>
  <Lines>61</Lines>
  <Paragraphs>17</Paragraphs>
  <ScaleCrop>false</ScaleCrop>
  <Company>浙江省教育厅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王国银</dc:creator>
  <cp:lastModifiedBy>Administrator</cp:lastModifiedBy>
  <cp:revision>2</cp:revision>
  <dcterms:created xsi:type="dcterms:W3CDTF">2016-12-16T06:16:00Z</dcterms:created>
  <dcterms:modified xsi:type="dcterms:W3CDTF">2016-12-16T06:16:00Z</dcterms:modified>
</cp:coreProperties>
</file>